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 178fz</w:t>
      </w:r>
      <w:r w:rsidR="00EC5B89">
        <w:rPr>
          <w:rFonts w:ascii="Times New Roman" w:hAnsi="Times New Roman" w:cs="Times New Roman"/>
          <w:bCs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z w:val="24"/>
          <w:szCs w:val="24"/>
        </w:rPr>
        <w:t>0619000</w:t>
      </w:r>
      <w:r w:rsidR="00D40AAC">
        <w:rPr>
          <w:rFonts w:ascii="Times New Roman" w:hAnsi="Times New Roman" w:cs="Times New Roman"/>
          <w:bCs/>
          <w:sz w:val="24"/>
          <w:szCs w:val="24"/>
        </w:rPr>
        <w:t>02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D40AAC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C19E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0A724F">
        <w:rPr>
          <w:rFonts w:ascii="Times New Roman" w:hAnsi="Times New Roman" w:cs="Times New Roman"/>
          <w:sz w:val="24"/>
          <w:szCs w:val="24"/>
        </w:rPr>
        <w:t xml:space="preserve"> </w:t>
      </w:r>
      <w:r w:rsidR="00D40AAC">
        <w:rPr>
          <w:rFonts w:ascii="Times New Roman" w:hAnsi="Times New Roman" w:cs="Times New Roman"/>
          <w:sz w:val="24"/>
          <w:szCs w:val="24"/>
        </w:rPr>
        <w:t xml:space="preserve">    Продажа нежилого помещения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40AAC">
        <w:rPr>
          <w:rFonts w:ascii="Times New Roman" w:hAnsi="Times New Roman" w:cs="Times New Roman"/>
          <w:sz w:val="24"/>
          <w:szCs w:val="24"/>
        </w:rPr>
        <w:t>145,3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0A724F">
        <w:rPr>
          <w:rFonts w:ascii="Times New Roman" w:hAnsi="Times New Roman" w:cs="Times New Roman"/>
          <w:sz w:val="24"/>
          <w:szCs w:val="24"/>
        </w:rPr>
        <w:t xml:space="preserve">пр-т им. газеты «Красноярский рабочий», д. </w:t>
      </w:r>
      <w:r w:rsidR="00D40AAC">
        <w:rPr>
          <w:rFonts w:ascii="Times New Roman" w:hAnsi="Times New Roman" w:cs="Times New Roman"/>
          <w:sz w:val="24"/>
          <w:szCs w:val="24"/>
        </w:rPr>
        <w:t>124, пом. 269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EC5B89">
        <w:rPr>
          <w:rFonts w:ascii="Times New Roman" w:hAnsi="Times New Roman" w:cs="Times New Roman"/>
          <w:sz w:val="24"/>
          <w:szCs w:val="24"/>
        </w:rPr>
        <w:t>24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июня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EC5B89">
        <w:rPr>
          <w:rFonts w:ascii="Times New Roman" w:hAnsi="Times New Roman" w:cs="Times New Roman"/>
          <w:sz w:val="24"/>
          <w:szCs w:val="24"/>
        </w:rPr>
        <w:t>24</w:t>
      </w:r>
      <w:r w:rsidR="0060260F">
        <w:rPr>
          <w:rFonts w:ascii="Times New Roman" w:hAnsi="Times New Roman" w:cs="Times New Roman"/>
          <w:sz w:val="24"/>
          <w:szCs w:val="24"/>
        </w:rPr>
        <w:t>061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D40AAC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EC5B89">
        <w:rPr>
          <w:bCs/>
        </w:rPr>
        <w:t>24</w:t>
      </w:r>
      <w:r w:rsidR="00E57E53" w:rsidRPr="00E57E53">
        <w:rPr>
          <w:bCs/>
        </w:rPr>
        <w:t>.0</w:t>
      </w:r>
      <w:r w:rsidR="00E57E53">
        <w:rPr>
          <w:bCs/>
        </w:rPr>
        <w:t>6</w:t>
      </w:r>
      <w:r w:rsidR="00E57E53" w:rsidRPr="00E57E53">
        <w:rPr>
          <w:bCs/>
        </w:rPr>
        <w:t xml:space="preserve">.2019 по </w:t>
      </w:r>
      <w:r w:rsidR="00EC5B89">
        <w:rPr>
          <w:bCs/>
        </w:rPr>
        <w:t>22</w:t>
      </w:r>
      <w:r w:rsidR="00E57E53" w:rsidRPr="00E57E53">
        <w:rPr>
          <w:bCs/>
        </w:rPr>
        <w:t>.0</w:t>
      </w:r>
      <w:r w:rsidR="00E57E53">
        <w:rPr>
          <w:bCs/>
        </w:rPr>
        <w:t>7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EC5B89">
        <w:rPr>
          <w:bCs/>
        </w:rPr>
        <w:t>24</w:t>
      </w:r>
      <w:r w:rsidRPr="00E57E53">
        <w:rPr>
          <w:bCs/>
        </w:rPr>
        <w:t>.0</w:t>
      </w:r>
      <w:r>
        <w:rPr>
          <w:bCs/>
        </w:rPr>
        <w:t>7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C5B89">
        <w:rPr>
          <w:bCs/>
        </w:rPr>
        <w:t xml:space="preserve">26.07.2019 в </w:t>
      </w:r>
      <w:r w:rsidR="00FB1824">
        <w:rPr>
          <w:bCs/>
        </w:rPr>
        <w:t>1</w:t>
      </w:r>
      <w:r w:rsidR="00D40AAC">
        <w:rPr>
          <w:bCs/>
        </w:rPr>
        <w:t>0</w:t>
      </w:r>
      <w:bookmarkStart w:id="0" w:name="_GoBack"/>
      <w:bookmarkEnd w:id="0"/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 </w:t>
      </w:r>
      <w:r w:rsidRPr="00E57E53">
        <w:t>178fz</w:t>
      </w:r>
      <w:r w:rsidR="00EC5B89">
        <w:t>24</w:t>
      </w:r>
      <w:r w:rsidRPr="00E57E53">
        <w:t>0619000</w:t>
      </w:r>
      <w:r w:rsidR="00D40AAC">
        <w:t>02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департамента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Е.С. Горшкова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5F749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A724F"/>
    <w:rsid w:val="001440C3"/>
    <w:rsid w:val="00442CB6"/>
    <w:rsid w:val="005F7493"/>
    <w:rsid w:val="0060260F"/>
    <w:rsid w:val="007C19E5"/>
    <w:rsid w:val="008309B1"/>
    <w:rsid w:val="00C053B4"/>
    <w:rsid w:val="00C6186B"/>
    <w:rsid w:val="00D40AAC"/>
    <w:rsid w:val="00E57E53"/>
    <w:rsid w:val="00EC5B89"/>
    <w:rsid w:val="00FB1824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647FBC-79E5-49D9-9611-5749030EA760}"/>
</file>

<file path=customXml/itemProps2.xml><?xml version="1.0" encoding="utf-8"?>
<ds:datastoreItem xmlns:ds="http://schemas.openxmlformats.org/officeDocument/2006/customXml" ds:itemID="{CA572187-F3A3-4646-8662-4B8700E69F85}"/>
</file>

<file path=customXml/itemProps3.xml><?xml version="1.0" encoding="utf-8"?>
<ds:datastoreItem xmlns:ds="http://schemas.openxmlformats.org/officeDocument/2006/customXml" ds:itemID="{297570FA-CB51-4FD0-B692-FDDBF8490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</cp:revision>
  <cp:lastPrinted>2019-07-18T08:49:00Z</cp:lastPrinted>
  <dcterms:created xsi:type="dcterms:W3CDTF">2019-07-18T08:52:00Z</dcterms:created>
  <dcterms:modified xsi:type="dcterms:W3CDTF">2019-07-24T09:19:00Z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